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BAC925" w14:textId="77777777" w:rsidR="00EB1310" w:rsidRDefault="00EB1310">
      <w:pPr>
        <w:jc w:val="center"/>
        <w:rPr>
          <w:b/>
        </w:rPr>
      </w:pPr>
    </w:p>
    <w:p w14:paraId="1CC385EE" w14:textId="77777777" w:rsidR="00EB1310" w:rsidRDefault="00EB1310">
      <w:pPr>
        <w:jc w:val="center"/>
        <w:rPr>
          <w:b/>
        </w:rPr>
      </w:pPr>
    </w:p>
    <w:p w14:paraId="13F5CE1C" w14:textId="77777777" w:rsidR="00EB1310" w:rsidRDefault="00EB1310">
      <w:pPr>
        <w:jc w:val="center"/>
        <w:rPr>
          <w:b/>
        </w:rPr>
      </w:pPr>
    </w:p>
    <w:p w14:paraId="57F0C90F" w14:textId="77777777" w:rsidR="00DB360E" w:rsidRDefault="00600B2D">
      <w:pPr>
        <w:jc w:val="center"/>
        <w:rPr>
          <w:b/>
        </w:rPr>
      </w:pPr>
      <w:r>
        <w:rPr>
          <w:b/>
        </w:rPr>
        <w:t>PROVIDENCE INTERNAL MEDICINE RESIDENCY SPOKANE</w:t>
      </w:r>
    </w:p>
    <w:p w14:paraId="4B5E29D4" w14:textId="0B7A1005" w:rsidR="00DB360E" w:rsidRDefault="005F484D" w:rsidP="00600B2D">
      <w:pPr>
        <w:jc w:val="center"/>
        <w:rPr>
          <w:b/>
        </w:rPr>
      </w:pPr>
      <w:r>
        <w:rPr>
          <w:b/>
        </w:rPr>
        <w:t>CLERKSHIP</w:t>
      </w:r>
      <w:r w:rsidR="00557409">
        <w:rPr>
          <w:b/>
        </w:rPr>
        <w:t xml:space="preserve"> </w:t>
      </w:r>
      <w:r w:rsidR="00DB360E">
        <w:rPr>
          <w:b/>
        </w:rPr>
        <w:t>ELECTIVE</w:t>
      </w:r>
      <w:r w:rsidR="00600B2D">
        <w:rPr>
          <w:b/>
        </w:rPr>
        <w:t xml:space="preserve"> </w:t>
      </w:r>
      <w:r w:rsidR="00DB360E" w:rsidRPr="00600B2D">
        <w:rPr>
          <w:b/>
        </w:rPr>
        <w:t xml:space="preserve">DATES FOR </w:t>
      </w:r>
      <w:r w:rsidR="00BA1E1A">
        <w:rPr>
          <w:b/>
        </w:rPr>
        <w:t>202</w:t>
      </w:r>
      <w:r w:rsidR="0008703E">
        <w:rPr>
          <w:b/>
        </w:rPr>
        <w:t>3</w:t>
      </w:r>
      <w:r w:rsidR="00BA1E1A">
        <w:rPr>
          <w:b/>
        </w:rPr>
        <w:t>-202</w:t>
      </w:r>
      <w:r w:rsidR="0008703E">
        <w:rPr>
          <w:b/>
        </w:rPr>
        <w:t>4</w:t>
      </w:r>
    </w:p>
    <w:p w14:paraId="76777AA3" w14:textId="77777777" w:rsidR="00600B2D" w:rsidRDefault="00600B2D" w:rsidP="00600B2D">
      <w:pPr>
        <w:jc w:val="center"/>
      </w:pPr>
    </w:p>
    <w:p w14:paraId="60A8AA23" w14:textId="77777777" w:rsidR="00546682" w:rsidRDefault="00546682" w:rsidP="00600B2D">
      <w:pPr>
        <w:jc w:val="center"/>
      </w:pPr>
    </w:p>
    <w:tbl>
      <w:tblPr>
        <w:tblW w:w="4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</w:tblGrid>
      <w:tr w:rsidR="00EB1310" w14:paraId="1DD300FF" w14:textId="77777777" w:rsidTr="00EB1310">
        <w:trPr>
          <w:jc w:val="center"/>
        </w:trPr>
        <w:tc>
          <w:tcPr>
            <w:tcW w:w="4860" w:type="dxa"/>
            <w:shd w:val="pct10" w:color="auto" w:fill="auto"/>
          </w:tcPr>
          <w:p w14:paraId="4193E259" w14:textId="77777777" w:rsidR="00EB1310" w:rsidRDefault="00EB1310">
            <w:pPr>
              <w:jc w:val="center"/>
              <w:rPr>
                <w:b/>
              </w:rPr>
            </w:pPr>
            <w:r>
              <w:rPr>
                <w:b/>
              </w:rPr>
              <w:t>ELECTIVES</w:t>
            </w:r>
          </w:p>
          <w:p w14:paraId="615F3DCE" w14:textId="77777777" w:rsidR="00EB1310" w:rsidRDefault="00EB1310">
            <w:pPr>
              <w:jc w:val="center"/>
              <w:rPr>
                <w:b/>
              </w:rPr>
            </w:pPr>
            <w:r>
              <w:rPr>
                <w:b/>
              </w:rPr>
              <w:t>(Fourth Year Clerkships)</w:t>
            </w:r>
          </w:p>
        </w:tc>
      </w:tr>
      <w:tr w:rsidR="00546682" w14:paraId="41105D01" w14:textId="77777777" w:rsidTr="00EB1310">
        <w:trPr>
          <w:jc w:val="center"/>
        </w:trPr>
        <w:tc>
          <w:tcPr>
            <w:tcW w:w="4860" w:type="dxa"/>
          </w:tcPr>
          <w:p w14:paraId="42DA0576" w14:textId="77777777" w:rsidR="00546682" w:rsidRPr="000552B3" w:rsidRDefault="00546682" w:rsidP="00183580">
            <w:pPr>
              <w:pStyle w:val="Heading4"/>
              <w:rPr>
                <w:b/>
                <w:u w:val="none"/>
              </w:rPr>
            </w:pPr>
          </w:p>
        </w:tc>
      </w:tr>
      <w:tr w:rsidR="00546682" w14:paraId="690AD02D" w14:textId="77777777" w:rsidTr="00EB1310">
        <w:trPr>
          <w:jc w:val="center"/>
        </w:trPr>
        <w:tc>
          <w:tcPr>
            <w:tcW w:w="4860" w:type="dxa"/>
          </w:tcPr>
          <w:p w14:paraId="2BCCC0BD" w14:textId="48287ABE" w:rsidR="00546682" w:rsidRPr="000552B3" w:rsidRDefault="00546682" w:rsidP="00BA1E1A">
            <w:pPr>
              <w:pStyle w:val="Heading4"/>
              <w:rPr>
                <w:b/>
                <w:u w:val="none"/>
              </w:rPr>
            </w:pPr>
            <w:r w:rsidRPr="000552B3">
              <w:rPr>
                <w:b/>
                <w:u w:val="none"/>
              </w:rPr>
              <w:t>SUMMER 20</w:t>
            </w:r>
            <w:r w:rsidR="00BA1E1A">
              <w:rPr>
                <w:b/>
                <w:u w:val="none"/>
              </w:rPr>
              <w:t>2</w:t>
            </w:r>
            <w:r w:rsidR="0008703E">
              <w:rPr>
                <w:b/>
                <w:u w:val="none"/>
              </w:rPr>
              <w:t>3</w:t>
            </w:r>
            <w:r w:rsidR="003B5D95">
              <w:rPr>
                <w:b/>
                <w:u w:val="none"/>
              </w:rPr>
              <w:t>:</w:t>
            </w:r>
            <w:r w:rsidRPr="000552B3">
              <w:rPr>
                <w:b/>
                <w:u w:val="none"/>
              </w:rPr>
              <w:t xml:space="preserve">  </w:t>
            </w:r>
            <w:r>
              <w:rPr>
                <w:b/>
                <w:u w:val="none"/>
              </w:rPr>
              <w:t>Ju</w:t>
            </w:r>
            <w:r w:rsidR="00BA1E1A">
              <w:rPr>
                <w:b/>
                <w:u w:val="none"/>
              </w:rPr>
              <w:t>ne</w:t>
            </w:r>
            <w:r>
              <w:rPr>
                <w:b/>
                <w:u w:val="none"/>
              </w:rPr>
              <w:t xml:space="preserve"> </w:t>
            </w:r>
            <w:r w:rsidR="00BA1E1A">
              <w:rPr>
                <w:b/>
                <w:u w:val="none"/>
              </w:rPr>
              <w:t>2</w:t>
            </w:r>
            <w:r w:rsidR="0008703E">
              <w:rPr>
                <w:b/>
                <w:u w:val="none"/>
              </w:rPr>
              <w:t>6</w:t>
            </w:r>
            <w:r>
              <w:rPr>
                <w:b/>
                <w:u w:val="none"/>
              </w:rPr>
              <w:t xml:space="preserve">– Sept. </w:t>
            </w:r>
            <w:r w:rsidR="00CA0F24">
              <w:rPr>
                <w:b/>
                <w:u w:val="none"/>
              </w:rPr>
              <w:t>1</w:t>
            </w:r>
            <w:r w:rsidR="00EB51B8">
              <w:rPr>
                <w:b/>
                <w:u w:val="none"/>
              </w:rPr>
              <w:t>5</w:t>
            </w:r>
            <w:r>
              <w:rPr>
                <w:b/>
                <w:u w:val="none"/>
              </w:rPr>
              <w:t>, 20</w:t>
            </w:r>
            <w:r w:rsidR="002820E9">
              <w:rPr>
                <w:b/>
                <w:u w:val="none"/>
              </w:rPr>
              <w:t>2</w:t>
            </w:r>
            <w:r w:rsidR="00EB51B8">
              <w:rPr>
                <w:b/>
                <w:u w:val="none"/>
              </w:rPr>
              <w:t>3</w:t>
            </w:r>
          </w:p>
        </w:tc>
      </w:tr>
      <w:tr w:rsidR="00EB1310" w14:paraId="7A2DDCAF" w14:textId="77777777" w:rsidTr="00EB1310">
        <w:trPr>
          <w:jc w:val="center"/>
        </w:trPr>
        <w:tc>
          <w:tcPr>
            <w:tcW w:w="4860" w:type="dxa"/>
          </w:tcPr>
          <w:p w14:paraId="5B27889D" w14:textId="1BD09815" w:rsidR="004E4F96" w:rsidRDefault="00BA1E1A" w:rsidP="00183580">
            <w:r w:rsidRPr="004E4F96">
              <w:rPr>
                <w:highlight w:val="yellow"/>
              </w:rPr>
              <w:t>June 2</w:t>
            </w:r>
            <w:r w:rsidR="00EB51B8">
              <w:rPr>
                <w:highlight w:val="yellow"/>
              </w:rPr>
              <w:t>6</w:t>
            </w:r>
            <w:r w:rsidR="00EB1310" w:rsidRPr="004E4F96">
              <w:rPr>
                <w:highlight w:val="yellow"/>
              </w:rPr>
              <w:t xml:space="preserve"> – </w:t>
            </w:r>
            <w:r w:rsidRPr="004E4F96">
              <w:rPr>
                <w:highlight w:val="yellow"/>
              </w:rPr>
              <w:t>July 2</w:t>
            </w:r>
            <w:r w:rsidR="00EB51B8">
              <w:rPr>
                <w:highlight w:val="yellow"/>
              </w:rPr>
              <w:t>1</w:t>
            </w:r>
            <w:r w:rsidR="00EB1310" w:rsidRPr="004E4F96">
              <w:rPr>
                <w:highlight w:val="yellow"/>
              </w:rPr>
              <w:t>, 2</w:t>
            </w:r>
            <w:r w:rsidR="00EB1310" w:rsidRPr="00802E70">
              <w:rPr>
                <w:highlight w:val="yellow"/>
              </w:rPr>
              <w:t>0</w:t>
            </w:r>
            <w:r w:rsidRPr="00802E70">
              <w:rPr>
                <w:highlight w:val="yellow"/>
              </w:rPr>
              <w:t>2</w:t>
            </w:r>
            <w:r w:rsidR="00EB51B8" w:rsidRPr="00802E70">
              <w:rPr>
                <w:highlight w:val="yellow"/>
              </w:rPr>
              <w:t>3</w:t>
            </w:r>
          </w:p>
          <w:p w14:paraId="7F8A62B3" w14:textId="24844110" w:rsidR="00BA1E1A" w:rsidRPr="004E4F96" w:rsidRDefault="00BA1E1A" w:rsidP="00183580">
            <w:r w:rsidRPr="004E4F96">
              <w:rPr>
                <w:highlight w:val="yellow"/>
              </w:rPr>
              <w:t>July 2</w:t>
            </w:r>
            <w:r w:rsidR="00EB51B8">
              <w:rPr>
                <w:highlight w:val="yellow"/>
              </w:rPr>
              <w:t>4</w:t>
            </w:r>
            <w:r w:rsidRPr="004E4F96">
              <w:rPr>
                <w:highlight w:val="yellow"/>
              </w:rPr>
              <w:t xml:space="preserve"> – August</w:t>
            </w:r>
            <w:r w:rsidR="008759A6" w:rsidRPr="004E4F96">
              <w:rPr>
                <w:highlight w:val="yellow"/>
              </w:rPr>
              <w:t xml:space="preserve"> </w:t>
            </w:r>
            <w:r w:rsidR="00E45943" w:rsidRPr="004E4F96">
              <w:rPr>
                <w:highlight w:val="yellow"/>
              </w:rPr>
              <w:t>1</w:t>
            </w:r>
            <w:r w:rsidR="00EB51B8">
              <w:rPr>
                <w:highlight w:val="yellow"/>
              </w:rPr>
              <w:t>8</w:t>
            </w:r>
            <w:r w:rsidRPr="004E4F96">
              <w:rPr>
                <w:highlight w:val="yellow"/>
              </w:rPr>
              <w:t xml:space="preserve">, </w:t>
            </w:r>
            <w:r w:rsidRPr="00802E70">
              <w:rPr>
                <w:highlight w:val="yellow"/>
              </w:rPr>
              <w:t>202</w:t>
            </w:r>
            <w:r w:rsidR="00EB51B8" w:rsidRPr="00802E70">
              <w:rPr>
                <w:highlight w:val="yellow"/>
              </w:rPr>
              <w:t>3</w:t>
            </w:r>
          </w:p>
          <w:p w14:paraId="7AF96D74" w14:textId="77199894" w:rsidR="00EB1310" w:rsidRPr="004E4F96" w:rsidRDefault="00EB1310" w:rsidP="00600B2D">
            <w:r w:rsidRPr="004E4F96">
              <w:t xml:space="preserve">August </w:t>
            </w:r>
            <w:r w:rsidR="00BA1E1A" w:rsidRPr="004E4F96">
              <w:t>2</w:t>
            </w:r>
            <w:r w:rsidR="00EB51B8">
              <w:t>1</w:t>
            </w:r>
            <w:r w:rsidRPr="004E4F96">
              <w:t xml:space="preserve">–September </w:t>
            </w:r>
            <w:r w:rsidR="008032E7" w:rsidRPr="004E4F96">
              <w:t>1</w:t>
            </w:r>
            <w:r w:rsidR="00EB51B8">
              <w:t>5</w:t>
            </w:r>
            <w:r w:rsidRPr="004E4F96">
              <w:t>, 2</w:t>
            </w:r>
            <w:r w:rsidR="002820E9" w:rsidRPr="004E4F96">
              <w:t>02</w:t>
            </w:r>
            <w:r w:rsidR="00EB51B8">
              <w:t>3</w:t>
            </w:r>
          </w:p>
          <w:p w14:paraId="4DE8E1DE" w14:textId="77777777" w:rsidR="00EB1310" w:rsidRPr="004E4F96" w:rsidRDefault="00EB1310" w:rsidP="00600B2D">
            <w:pPr>
              <w:rPr>
                <w:b/>
              </w:rPr>
            </w:pPr>
          </w:p>
        </w:tc>
      </w:tr>
      <w:tr w:rsidR="00EB1310" w14:paraId="368AC96B" w14:textId="77777777" w:rsidTr="00EB1310">
        <w:trPr>
          <w:jc w:val="center"/>
        </w:trPr>
        <w:tc>
          <w:tcPr>
            <w:tcW w:w="4860" w:type="dxa"/>
          </w:tcPr>
          <w:p w14:paraId="4C781A03" w14:textId="2F71F49D" w:rsidR="00EB1310" w:rsidRPr="004E4F96" w:rsidRDefault="00BA1E1A" w:rsidP="00BA1E1A">
            <w:pPr>
              <w:pStyle w:val="Heading4"/>
              <w:rPr>
                <w:u w:val="none"/>
              </w:rPr>
            </w:pPr>
            <w:r w:rsidRPr="004E4F96">
              <w:rPr>
                <w:b/>
                <w:u w:val="none"/>
              </w:rPr>
              <w:t>AUTUMN 202</w:t>
            </w:r>
            <w:r w:rsidR="00412D6F">
              <w:rPr>
                <w:b/>
                <w:u w:val="none"/>
              </w:rPr>
              <w:t>3</w:t>
            </w:r>
            <w:r w:rsidR="003B5D95">
              <w:rPr>
                <w:b/>
                <w:u w:val="none"/>
              </w:rPr>
              <w:t xml:space="preserve">: </w:t>
            </w:r>
            <w:r w:rsidR="00EB1310" w:rsidRPr="004E4F96">
              <w:rPr>
                <w:b/>
                <w:u w:val="none"/>
              </w:rPr>
              <w:t xml:space="preserve"> Sept. </w:t>
            </w:r>
            <w:r w:rsidR="00402DC1">
              <w:rPr>
                <w:b/>
                <w:u w:val="none"/>
              </w:rPr>
              <w:t>18</w:t>
            </w:r>
            <w:r w:rsidR="00EB1310" w:rsidRPr="004E4F96">
              <w:rPr>
                <w:b/>
                <w:u w:val="none"/>
              </w:rPr>
              <w:t xml:space="preserve">– </w:t>
            </w:r>
            <w:r w:rsidR="00402DC1">
              <w:rPr>
                <w:b/>
                <w:u w:val="none"/>
              </w:rPr>
              <w:t>Dec 8</w:t>
            </w:r>
            <w:r w:rsidR="00EB1310" w:rsidRPr="004E4F96">
              <w:rPr>
                <w:b/>
                <w:u w:val="none"/>
              </w:rPr>
              <w:t>, 20</w:t>
            </w:r>
            <w:r w:rsidR="00402DC1">
              <w:rPr>
                <w:b/>
                <w:u w:val="none"/>
              </w:rPr>
              <w:t>3</w:t>
            </w:r>
            <w:r w:rsidR="007758E7" w:rsidRPr="004E4F96">
              <w:rPr>
                <w:b/>
                <w:u w:val="none"/>
              </w:rPr>
              <w:t>2</w:t>
            </w:r>
          </w:p>
        </w:tc>
      </w:tr>
      <w:tr w:rsidR="00EB1310" w14:paraId="3F21B8AA" w14:textId="77777777" w:rsidTr="00EB1310">
        <w:trPr>
          <w:jc w:val="center"/>
        </w:trPr>
        <w:tc>
          <w:tcPr>
            <w:tcW w:w="4860" w:type="dxa"/>
          </w:tcPr>
          <w:p w14:paraId="055DF008" w14:textId="4D2CB84F" w:rsidR="00EB1310" w:rsidRPr="004E4F96" w:rsidRDefault="00EB1310" w:rsidP="00183580">
            <w:r w:rsidRPr="004E4F96">
              <w:t xml:space="preserve">September </w:t>
            </w:r>
            <w:r w:rsidR="003B5D95">
              <w:t>18</w:t>
            </w:r>
            <w:r w:rsidRPr="004E4F96">
              <w:t xml:space="preserve"> </w:t>
            </w:r>
            <w:r w:rsidR="00CA0F24" w:rsidRPr="004E4F96">
              <w:t>–</w:t>
            </w:r>
            <w:r w:rsidRPr="004E4F96">
              <w:t xml:space="preserve"> October</w:t>
            </w:r>
            <w:r w:rsidR="00BA1E1A" w:rsidRPr="004E4F96">
              <w:t xml:space="preserve"> </w:t>
            </w:r>
            <w:r w:rsidR="003B5D95">
              <w:t>13</w:t>
            </w:r>
            <w:r w:rsidRPr="004E4F96">
              <w:t>, 20</w:t>
            </w:r>
            <w:r w:rsidR="00E45943" w:rsidRPr="004E4F96">
              <w:t>2</w:t>
            </w:r>
            <w:r w:rsidR="003B5D95">
              <w:t>3</w:t>
            </w:r>
          </w:p>
          <w:p w14:paraId="7FCE146E" w14:textId="450B4E38" w:rsidR="00EB1310" w:rsidRPr="004E4F96" w:rsidRDefault="00EB1310" w:rsidP="00183580">
            <w:r w:rsidRPr="004E4F96">
              <w:t>October</w:t>
            </w:r>
            <w:r w:rsidR="000A3545">
              <w:t xml:space="preserve"> 16</w:t>
            </w:r>
            <w:r w:rsidRPr="004E4F96">
              <w:t xml:space="preserve"> - November </w:t>
            </w:r>
            <w:r w:rsidR="000A3545">
              <w:t>10</w:t>
            </w:r>
            <w:r w:rsidRPr="004E4F96">
              <w:t>, 20</w:t>
            </w:r>
            <w:r w:rsidR="00BA1E1A" w:rsidRPr="004E4F96">
              <w:t>2</w:t>
            </w:r>
            <w:r w:rsidR="000A3545">
              <w:t>3</w:t>
            </w:r>
          </w:p>
          <w:p w14:paraId="0B617B64" w14:textId="24B1F7F7" w:rsidR="00F0772D" w:rsidRPr="004E4F96" w:rsidRDefault="00F0772D" w:rsidP="00183580">
            <w:r w:rsidRPr="004E4F96">
              <w:t xml:space="preserve">November </w:t>
            </w:r>
            <w:r w:rsidR="008759A6" w:rsidRPr="004E4F96">
              <w:t>1</w:t>
            </w:r>
            <w:r w:rsidR="000A3545">
              <w:t>3</w:t>
            </w:r>
            <w:r w:rsidRPr="004E4F96">
              <w:t xml:space="preserve"> – December</w:t>
            </w:r>
            <w:r w:rsidR="000A3545">
              <w:t xml:space="preserve"> 8</w:t>
            </w:r>
            <w:r w:rsidRPr="004E4F96">
              <w:t>, 202</w:t>
            </w:r>
            <w:r w:rsidR="00994C60">
              <w:t>3</w:t>
            </w:r>
          </w:p>
          <w:p w14:paraId="1FF2C2A3" w14:textId="77777777" w:rsidR="00EB1310" w:rsidRPr="004E4F96" w:rsidRDefault="00EB1310" w:rsidP="00600B2D">
            <w:pPr>
              <w:pStyle w:val="Heading4"/>
              <w:rPr>
                <w:b/>
              </w:rPr>
            </w:pPr>
          </w:p>
        </w:tc>
      </w:tr>
      <w:tr w:rsidR="00EB1310" w:rsidRPr="00C924EA" w14:paraId="6380231C" w14:textId="77777777" w:rsidTr="00EB1310">
        <w:trPr>
          <w:jc w:val="center"/>
        </w:trPr>
        <w:tc>
          <w:tcPr>
            <w:tcW w:w="4860" w:type="dxa"/>
          </w:tcPr>
          <w:p w14:paraId="0BB6163F" w14:textId="28CC0F55" w:rsidR="00EB1310" w:rsidRPr="00C924EA" w:rsidRDefault="00EB1310" w:rsidP="00BA1E1A">
            <w:pPr>
              <w:pStyle w:val="Heading6"/>
              <w:rPr>
                <w:highlight w:val="yellow"/>
              </w:rPr>
            </w:pPr>
            <w:r w:rsidRPr="000D355C">
              <w:t>WINTER 20</w:t>
            </w:r>
            <w:r w:rsidR="006110FD">
              <w:t>2</w:t>
            </w:r>
            <w:r w:rsidR="00994C60">
              <w:t>4</w:t>
            </w:r>
            <w:r w:rsidR="000A1385">
              <w:t xml:space="preserve">:  </w:t>
            </w:r>
            <w:r w:rsidRPr="000D355C">
              <w:t xml:space="preserve">Jan. </w:t>
            </w:r>
            <w:r w:rsidR="008759A6">
              <w:t>2</w:t>
            </w:r>
            <w:r w:rsidRPr="000D355C">
              <w:t xml:space="preserve"> - March 2</w:t>
            </w:r>
            <w:r w:rsidR="008759A6">
              <w:t>4</w:t>
            </w:r>
            <w:r w:rsidRPr="000D355C">
              <w:t>, 20</w:t>
            </w:r>
            <w:r w:rsidR="000D1DF8">
              <w:t>2</w:t>
            </w:r>
            <w:r w:rsidR="00994C60">
              <w:t>4</w:t>
            </w:r>
          </w:p>
        </w:tc>
      </w:tr>
      <w:tr w:rsidR="00EB1310" w:rsidRPr="00C924EA" w14:paraId="606CAE2A" w14:textId="77777777" w:rsidTr="00EB1310">
        <w:trPr>
          <w:jc w:val="center"/>
        </w:trPr>
        <w:tc>
          <w:tcPr>
            <w:tcW w:w="4860" w:type="dxa"/>
          </w:tcPr>
          <w:p w14:paraId="45CFDA2A" w14:textId="253DBD74" w:rsidR="00EB1310" w:rsidRPr="008378E8" w:rsidRDefault="00EB1310" w:rsidP="00F0772D">
            <w:r w:rsidRPr="008378E8">
              <w:t xml:space="preserve">January </w:t>
            </w:r>
            <w:r w:rsidR="008759A6">
              <w:t>2</w:t>
            </w:r>
            <w:r w:rsidRPr="008378E8">
              <w:t xml:space="preserve"> –</w:t>
            </w:r>
            <w:r w:rsidR="00CA0F24" w:rsidRPr="008378E8">
              <w:t xml:space="preserve"> </w:t>
            </w:r>
            <w:r w:rsidR="000D1DF8" w:rsidRPr="008378E8">
              <w:t>January</w:t>
            </w:r>
            <w:r w:rsidR="00CA0F24" w:rsidRPr="008378E8">
              <w:t xml:space="preserve"> </w:t>
            </w:r>
            <w:r w:rsidR="008759A6">
              <w:t>2</w:t>
            </w:r>
            <w:r w:rsidR="00F04593">
              <w:t>6</w:t>
            </w:r>
            <w:r w:rsidRPr="008378E8">
              <w:t>, 20</w:t>
            </w:r>
            <w:r w:rsidR="000D1DF8" w:rsidRPr="008378E8">
              <w:t>2</w:t>
            </w:r>
            <w:r w:rsidR="00F04593">
              <w:t>4</w:t>
            </w:r>
          </w:p>
          <w:p w14:paraId="51F153CD" w14:textId="234A275B" w:rsidR="00EB1310" w:rsidRPr="008378E8" w:rsidRDefault="002820E9" w:rsidP="00183580">
            <w:r w:rsidRPr="008378E8">
              <w:t xml:space="preserve">January </w:t>
            </w:r>
            <w:r w:rsidR="00256F25">
              <w:t>29</w:t>
            </w:r>
            <w:r w:rsidR="00EB1310" w:rsidRPr="008378E8">
              <w:t xml:space="preserve"> – </w:t>
            </w:r>
            <w:r w:rsidR="000D1DF8" w:rsidRPr="008378E8">
              <w:t>February 2</w:t>
            </w:r>
            <w:r w:rsidR="00256F25">
              <w:t>3</w:t>
            </w:r>
            <w:r w:rsidR="000D1DF8" w:rsidRPr="008378E8">
              <w:t>,</w:t>
            </w:r>
            <w:r w:rsidR="00EB1310" w:rsidRPr="008378E8">
              <w:t xml:space="preserve"> 20</w:t>
            </w:r>
            <w:r w:rsidR="000D1DF8" w:rsidRPr="008378E8">
              <w:t>2</w:t>
            </w:r>
            <w:r w:rsidR="00256F25">
              <w:t>4</w:t>
            </w:r>
          </w:p>
          <w:p w14:paraId="3228B172" w14:textId="406B7C1E" w:rsidR="00EB1310" w:rsidRDefault="005B7393" w:rsidP="00183580">
            <w:r w:rsidRPr="008378E8">
              <w:t>February 2</w:t>
            </w:r>
            <w:r w:rsidR="00256F25">
              <w:t>6</w:t>
            </w:r>
            <w:r w:rsidR="00EB1310" w:rsidRPr="008378E8">
              <w:t xml:space="preserve"> – March 2</w:t>
            </w:r>
            <w:r w:rsidR="00256F25">
              <w:t>2</w:t>
            </w:r>
            <w:r w:rsidR="00EB1310" w:rsidRPr="008378E8">
              <w:t>, 20</w:t>
            </w:r>
            <w:r w:rsidR="000D1DF8" w:rsidRPr="008378E8">
              <w:t>2</w:t>
            </w:r>
            <w:r w:rsidR="00256F25">
              <w:t>4</w:t>
            </w:r>
          </w:p>
          <w:p w14:paraId="5E2C3150" w14:textId="77777777" w:rsidR="00EB1310" w:rsidRPr="00D962F1" w:rsidRDefault="00EB1310" w:rsidP="00BE505B">
            <w:pPr>
              <w:rPr>
                <w:b/>
              </w:rPr>
            </w:pPr>
          </w:p>
        </w:tc>
      </w:tr>
      <w:tr w:rsidR="00EB1310" w:rsidRPr="00C924EA" w14:paraId="102A7345" w14:textId="77777777" w:rsidTr="00EB1310">
        <w:trPr>
          <w:jc w:val="center"/>
        </w:trPr>
        <w:tc>
          <w:tcPr>
            <w:tcW w:w="4860" w:type="dxa"/>
          </w:tcPr>
          <w:p w14:paraId="446274DF" w14:textId="5120AA7F" w:rsidR="00EB1310" w:rsidRPr="000D355C" w:rsidRDefault="006110FD" w:rsidP="00BA1E1A">
            <w:pPr>
              <w:pStyle w:val="Heading4"/>
              <w:rPr>
                <w:u w:val="none"/>
              </w:rPr>
            </w:pPr>
            <w:r>
              <w:rPr>
                <w:b/>
                <w:u w:val="none"/>
              </w:rPr>
              <w:t>SPRING 202</w:t>
            </w:r>
            <w:r w:rsidR="00256F25">
              <w:rPr>
                <w:b/>
                <w:u w:val="none"/>
              </w:rPr>
              <w:t>4</w:t>
            </w:r>
            <w:r w:rsidR="000A1385">
              <w:rPr>
                <w:b/>
                <w:u w:val="none"/>
              </w:rPr>
              <w:t xml:space="preserve">: </w:t>
            </w:r>
            <w:r w:rsidR="00EB1310" w:rsidRPr="000D355C">
              <w:rPr>
                <w:b/>
                <w:u w:val="none"/>
              </w:rPr>
              <w:t xml:space="preserve"> </w:t>
            </w:r>
            <w:r w:rsidR="000D1DF8">
              <w:rPr>
                <w:b/>
                <w:u w:val="none"/>
              </w:rPr>
              <w:t xml:space="preserve">March </w:t>
            </w:r>
            <w:r w:rsidR="0074341E">
              <w:rPr>
                <w:b/>
                <w:u w:val="none"/>
              </w:rPr>
              <w:t>25</w:t>
            </w:r>
            <w:r w:rsidR="00EB1310" w:rsidRPr="000D355C">
              <w:rPr>
                <w:b/>
                <w:u w:val="none"/>
              </w:rPr>
              <w:t xml:space="preserve"> – </w:t>
            </w:r>
            <w:r w:rsidR="00CA0F24">
              <w:rPr>
                <w:b/>
                <w:u w:val="none"/>
              </w:rPr>
              <w:t xml:space="preserve">April </w:t>
            </w:r>
            <w:r w:rsidR="00A27243">
              <w:rPr>
                <w:b/>
                <w:u w:val="none"/>
              </w:rPr>
              <w:t>19</w:t>
            </w:r>
            <w:r w:rsidR="00EB1310" w:rsidRPr="000D355C">
              <w:rPr>
                <w:b/>
                <w:u w:val="none"/>
              </w:rPr>
              <w:t>, 20</w:t>
            </w:r>
            <w:r w:rsidR="000D1DF8">
              <w:rPr>
                <w:b/>
                <w:u w:val="none"/>
              </w:rPr>
              <w:t>2</w:t>
            </w:r>
            <w:r w:rsidR="00777407">
              <w:rPr>
                <w:b/>
                <w:u w:val="none"/>
              </w:rPr>
              <w:t>4</w:t>
            </w:r>
          </w:p>
        </w:tc>
      </w:tr>
      <w:tr w:rsidR="00EB1310" w:rsidRPr="00C924EA" w14:paraId="3709240B" w14:textId="77777777" w:rsidTr="00EB1310">
        <w:trPr>
          <w:jc w:val="center"/>
        </w:trPr>
        <w:tc>
          <w:tcPr>
            <w:tcW w:w="4860" w:type="dxa"/>
          </w:tcPr>
          <w:p w14:paraId="4794D2E4" w14:textId="0F682F26" w:rsidR="00EB1310" w:rsidRPr="008378E8" w:rsidRDefault="000D1DF8" w:rsidP="00183580">
            <w:r w:rsidRPr="008378E8">
              <w:t xml:space="preserve">March </w:t>
            </w:r>
            <w:r w:rsidR="00256F25">
              <w:t>25</w:t>
            </w:r>
            <w:r w:rsidR="00EB1310" w:rsidRPr="008378E8">
              <w:t xml:space="preserve"> – April </w:t>
            </w:r>
            <w:r w:rsidR="008759A6">
              <w:t>1</w:t>
            </w:r>
            <w:r w:rsidR="00256F25">
              <w:t>9</w:t>
            </w:r>
            <w:r w:rsidR="00EB1310" w:rsidRPr="008378E8">
              <w:t>,</w:t>
            </w:r>
            <w:r w:rsidRPr="008378E8">
              <w:t xml:space="preserve"> 202</w:t>
            </w:r>
            <w:r w:rsidR="00256F25">
              <w:t>4</w:t>
            </w:r>
          </w:p>
          <w:p w14:paraId="336B50D7" w14:textId="77777777" w:rsidR="00EB1310" w:rsidRPr="00D962F1" w:rsidRDefault="00EB1310" w:rsidP="00A27243">
            <w:pPr>
              <w:rPr>
                <w:b/>
              </w:rPr>
            </w:pPr>
          </w:p>
        </w:tc>
      </w:tr>
    </w:tbl>
    <w:p w14:paraId="74B88EF6" w14:textId="77777777" w:rsidR="00E84AD5" w:rsidRDefault="00E84AD5" w:rsidP="00EB1310">
      <w:pPr>
        <w:rPr>
          <w:shd w:val="pct10" w:color="auto" w:fill="auto"/>
        </w:rPr>
      </w:pPr>
    </w:p>
    <w:p w14:paraId="56AE52ED" w14:textId="6BFE0FBF" w:rsidR="004E4F96" w:rsidRPr="004E4F96" w:rsidRDefault="004E4F96" w:rsidP="004E4F96">
      <w:pPr>
        <w:jc w:val="center"/>
        <w:rPr>
          <w:shd w:val="pct10" w:color="auto" w:fill="auto"/>
        </w:rPr>
      </w:pPr>
      <w:r w:rsidRPr="00D94B7B">
        <w:rPr>
          <w:b/>
          <w:bCs/>
          <w:shd w:val="pct10" w:color="auto" w:fill="auto"/>
        </w:rPr>
        <w:t>Ward</w:t>
      </w:r>
      <w:r w:rsidRPr="004E4F96">
        <w:rPr>
          <w:shd w:val="pct10" w:color="auto" w:fill="auto"/>
        </w:rPr>
        <w:t xml:space="preserve"> </w:t>
      </w:r>
      <w:proofErr w:type="spellStart"/>
      <w:r w:rsidRPr="004E4F96">
        <w:rPr>
          <w:shd w:val="pct10" w:color="auto" w:fill="auto"/>
        </w:rPr>
        <w:t>subinternships</w:t>
      </w:r>
      <w:proofErr w:type="spellEnd"/>
      <w:r w:rsidRPr="004E4F96">
        <w:rPr>
          <w:shd w:val="pct10" w:color="auto" w:fill="auto"/>
        </w:rPr>
        <w:t xml:space="preserve"> available </w:t>
      </w:r>
      <w:r w:rsidRPr="00F22043">
        <w:rPr>
          <w:b/>
          <w:bCs/>
          <w:shd w:val="pct10" w:color="auto" w:fill="auto"/>
        </w:rPr>
        <w:t>June 2</w:t>
      </w:r>
      <w:r w:rsidR="0059688E">
        <w:rPr>
          <w:b/>
          <w:bCs/>
          <w:shd w:val="pct10" w:color="auto" w:fill="auto"/>
        </w:rPr>
        <w:t>6</w:t>
      </w:r>
      <w:r w:rsidRPr="00F22043">
        <w:rPr>
          <w:b/>
          <w:bCs/>
          <w:shd w:val="pct10" w:color="auto" w:fill="auto"/>
        </w:rPr>
        <w:t>-</w:t>
      </w:r>
      <w:r w:rsidR="0059688E">
        <w:rPr>
          <w:b/>
          <w:bCs/>
          <w:shd w:val="pct10" w:color="auto" w:fill="auto"/>
        </w:rPr>
        <w:t>April 19</w:t>
      </w:r>
    </w:p>
    <w:p w14:paraId="16CE44DB" w14:textId="51ABA206" w:rsidR="00F0772D" w:rsidRPr="004E4F96" w:rsidRDefault="00F0772D" w:rsidP="004E4F96">
      <w:pPr>
        <w:jc w:val="center"/>
        <w:rPr>
          <w:shd w:val="pct10" w:color="auto" w:fill="auto"/>
        </w:rPr>
      </w:pPr>
      <w:r w:rsidRPr="00D94B7B">
        <w:rPr>
          <w:b/>
          <w:bCs/>
          <w:shd w:val="pct10" w:color="auto" w:fill="auto"/>
        </w:rPr>
        <w:t>ICU</w:t>
      </w:r>
      <w:r w:rsidRPr="004E4F96">
        <w:rPr>
          <w:shd w:val="pct10" w:color="auto" w:fill="auto"/>
        </w:rPr>
        <w:t xml:space="preserve"> </w:t>
      </w:r>
      <w:proofErr w:type="spellStart"/>
      <w:r w:rsidRPr="004E4F96">
        <w:rPr>
          <w:shd w:val="pct10" w:color="auto" w:fill="auto"/>
        </w:rPr>
        <w:t>subinternship</w:t>
      </w:r>
      <w:r w:rsidR="004E4F96" w:rsidRPr="004E4F96">
        <w:rPr>
          <w:shd w:val="pct10" w:color="auto" w:fill="auto"/>
        </w:rPr>
        <w:t>s</w:t>
      </w:r>
      <w:proofErr w:type="spellEnd"/>
      <w:r w:rsidR="004E4F96" w:rsidRPr="004E4F96">
        <w:rPr>
          <w:shd w:val="pct10" w:color="auto" w:fill="auto"/>
        </w:rPr>
        <w:t xml:space="preserve"> available </w:t>
      </w:r>
      <w:r w:rsidR="004E4F96" w:rsidRPr="00F22043">
        <w:rPr>
          <w:b/>
          <w:bCs/>
          <w:shd w:val="pct10" w:color="auto" w:fill="auto"/>
        </w:rPr>
        <w:t>July 2</w:t>
      </w:r>
      <w:r w:rsidR="00A27243">
        <w:rPr>
          <w:b/>
          <w:bCs/>
          <w:shd w:val="pct10" w:color="auto" w:fill="auto"/>
        </w:rPr>
        <w:t>4</w:t>
      </w:r>
      <w:r w:rsidR="004E4F96" w:rsidRPr="00F22043">
        <w:rPr>
          <w:b/>
          <w:bCs/>
          <w:shd w:val="pct10" w:color="auto" w:fill="auto"/>
        </w:rPr>
        <w:t>-</w:t>
      </w:r>
      <w:r w:rsidR="0059688E">
        <w:rPr>
          <w:b/>
          <w:bCs/>
          <w:shd w:val="pct10" w:color="auto" w:fill="auto"/>
        </w:rPr>
        <w:t>March 22</w:t>
      </w:r>
    </w:p>
    <w:p w14:paraId="675172D1" w14:textId="1C6AB7BE" w:rsidR="005909F8" w:rsidRDefault="008378E8" w:rsidP="004E4F96">
      <w:pPr>
        <w:jc w:val="center"/>
        <w:rPr>
          <w:shd w:val="pct10" w:color="auto" w:fill="auto"/>
        </w:rPr>
      </w:pPr>
      <w:r w:rsidRPr="004E4F96">
        <w:rPr>
          <w:i/>
          <w:highlight w:val="yellow"/>
          <w:shd w:val="pct10" w:color="auto" w:fill="auto"/>
        </w:rPr>
        <w:t>M</w:t>
      </w:r>
      <w:r w:rsidR="00F0772D" w:rsidRPr="004E4F96">
        <w:rPr>
          <w:i/>
          <w:highlight w:val="yellow"/>
          <w:shd w:val="pct10" w:color="auto" w:fill="auto"/>
        </w:rPr>
        <w:t xml:space="preserve">edicine subspecialty electives are </w:t>
      </w:r>
      <w:r w:rsidRPr="004E4F96">
        <w:rPr>
          <w:i/>
          <w:highlight w:val="yellow"/>
          <w:shd w:val="pct10" w:color="auto" w:fill="auto"/>
        </w:rPr>
        <w:t xml:space="preserve">not </w:t>
      </w:r>
      <w:r w:rsidR="00F0772D" w:rsidRPr="004E4F96">
        <w:rPr>
          <w:i/>
          <w:highlight w:val="yellow"/>
          <w:shd w:val="pct10" w:color="auto" w:fill="auto"/>
        </w:rPr>
        <w:t>available</w:t>
      </w:r>
    </w:p>
    <w:sectPr w:rsidR="005909F8" w:rsidSect="00E84AD5">
      <w:type w:val="continuous"/>
      <w:pgSz w:w="12240" w:h="15840"/>
      <w:pgMar w:top="432" w:right="1440" w:bottom="43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EC45" w14:textId="77777777" w:rsidR="004F7FB9" w:rsidRDefault="004F7FB9">
      <w:r>
        <w:separator/>
      </w:r>
    </w:p>
  </w:endnote>
  <w:endnote w:type="continuationSeparator" w:id="0">
    <w:p w14:paraId="00B02B90" w14:textId="77777777" w:rsidR="004F7FB9" w:rsidRDefault="004F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C562" w14:textId="77777777" w:rsidR="004F7FB9" w:rsidRDefault="004F7FB9">
      <w:r>
        <w:separator/>
      </w:r>
    </w:p>
  </w:footnote>
  <w:footnote w:type="continuationSeparator" w:id="0">
    <w:p w14:paraId="502B6FE0" w14:textId="77777777" w:rsidR="004F7FB9" w:rsidRDefault="004F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A7B71"/>
    <w:multiLevelType w:val="hybridMultilevel"/>
    <w:tmpl w:val="4A9839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83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8D"/>
    <w:rsid w:val="0000004E"/>
    <w:rsid w:val="0001742F"/>
    <w:rsid w:val="000552B3"/>
    <w:rsid w:val="00064640"/>
    <w:rsid w:val="0008703E"/>
    <w:rsid w:val="000A1385"/>
    <w:rsid w:val="000A3545"/>
    <w:rsid w:val="000A79DF"/>
    <w:rsid w:val="000C6FE1"/>
    <w:rsid w:val="000D0F3F"/>
    <w:rsid w:val="000D1DF8"/>
    <w:rsid w:val="000D355C"/>
    <w:rsid w:val="000E15A9"/>
    <w:rsid w:val="000E1859"/>
    <w:rsid w:val="00122040"/>
    <w:rsid w:val="00135A95"/>
    <w:rsid w:val="00137784"/>
    <w:rsid w:val="00162439"/>
    <w:rsid w:val="00164C71"/>
    <w:rsid w:val="00183580"/>
    <w:rsid w:val="001A148B"/>
    <w:rsid w:val="001D4982"/>
    <w:rsid w:val="001F4E37"/>
    <w:rsid w:val="00211CD9"/>
    <w:rsid w:val="00232C61"/>
    <w:rsid w:val="0024263D"/>
    <w:rsid w:val="00256F25"/>
    <w:rsid w:val="00262A02"/>
    <w:rsid w:val="00270CDB"/>
    <w:rsid w:val="00273462"/>
    <w:rsid w:val="002820E9"/>
    <w:rsid w:val="002836FB"/>
    <w:rsid w:val="00296E58"/>
    <w:rsid w:val="002A58DE"/>
    <w:rsid w:val="002D03E0"/>
    <w:rsid w:val="002D208E"/>
    <w:rsid w:val="002E1B1B"/>
    <w:rsid w:val="0030432D"/>
    <w:rsid w:val="003102A2"/>
    <w:rsid w:val="00314BBF"/>
    <w:rsid w:val="00320D92"/>
    <w:rsid w:val="003276DA"/>
    <w:rsid w:val="003374ED"/>
    <w:rsid w:val="0033777C"/>
    <w:rsid w:val="00392297"/>
    <w:rsid w:val="00395A13"/>
    <w:rsid w:val="003B5D95"/>
    <w:rsid w:val="003E0D6A"/>
    <w:rsid w:val="003E79AB"/>
    <w:rsid w:val="00402DC1"/>
    <w:rsid w:val="00412D6F"/>
    <w:rsid w:val="00427F88"/>
    <w:rsid w:val="00446E27"/>
    <w:rsid w:val="004601EF"/>
    <w:rsid w:val="00462102"/>
    <w:rsid w:val="004E0ADE"/>
    <w:rsid w:val="004E4F96"/>
    <w:rsid w:val="004F1FF4"/>
    <w:rsid w:val="004F7FB9"/>
    <w:rsid w:val="00501DED"/>
    <w:rsid w:val="0051391C"/>
    <w:rsid w:val="00514D5A"/>
    <w:rsid w:val="00530C76"/>
    <w:rsid w:val="00531606"/>
    <w:rsid w:val="005334F0"/>
    <w:rsid w:val="00540FBC"/>
    <w:rsid w:val="00546682"/>
    <w:rsid w:val="00557409"/>
    <w:rsid w:val="005909F8"/>
    <w:rsid w:val="0059688E"/>
    <w:rsid w:val="005B7393"/>
    <w:rsid w:val="005E038F"/>
    <w:rsid w:val="005E1D85"/>
    <w:rsid w:val="005F1BC8"/>
    <w:rsid w:val="005F484D"/>
    <w:rsid w:val="00600B2D"/>
    <w:rsid w:val="00610DE9"/>
    <w:rsid w:val="006110FD"/>
    <w:rsid w:val="00617B46"/>
    <w:rsid w:val="00637C44"/>
    <w:rsid w:val="00637E7C"/>
    <w:rsid w:val="006516C3"/>
    <w:rsid w:val="00651DDA"/>
    <w:rsid w:val="00687278"/>
    <w:rsid w:val="00695DA3"/>
    <w:rsid w:val="006A6C69"/>
    <w:rsid w:val="006E7D32"/>
    <w:rsid w:val="006F5B39"/>
    <w:rsid w:val="00716671"/>
    <w:rsid w:val="0072551A"/>
    <w:rsid w:val="00727DC4"/>
    <w:rsid w:val="0074194C"/>
    <w:rsid w:val="00742D79"/>
    <w:rsid w:val="0074341E"/>
    <w:rsid w:val="007441CA"/>
    <w:rsid w:val="00744F47"/>
    <w:rsid w:val="007758E7"/>
    <w:rsid w:val="00777407"/>
    <w:rsid w:val="007D430E"/>
    <w:rsid w:val="00802E70"/>
    <w:rsid w:val="008032E7"/>
    <w:rsid w:val="008120AF"/>
    <w:rsid w:val="00827103"/>
    <w:rsid w:val="008378E8"/>
    <w:rsid w:val="0087370E"/>
    <w:rsid w:val="008759A6"/>
    <w:rsid w:val="00890CDA"/>
    <w:rsid w:val="00913A62"/>
    <w:rsid w:val="00922159"/>
    <w:rsid w:val="00927258"/>
    <w:rsid w:val="00933961"/>
    <w:rsid w:val="00953250"/>
    <w:rsid w:val="00977015"/>
    <w:rsid w:val="00993B45"/>
    <w:rsid w:val="00994590"/>
    <w:rsid w:val="00994C60"/>
    <w:rsid w:val="009C1F8D"/>
    <w:rsid w:val="009F484A"/>
    <w:rsid w:val="009F7555"/>
    <w:rsid w:val="00A12AC7"/>
    <w:rsid w:val="00A27243"/>
    <w:rsid w:val="00A27E3A"/>
    <w:rsid w:val="00AC4280"/>
    <w:rsid w:val="00AD3E67"/>
    <w:rsid w:val="00AD4EE2"/>
    <w:rsid w:val="00AD6712"/>
    <w:rsid w:val="00AF16C6"/>
    <w:rsid w:val="00B15D40"/>
    <w:rsid w:val="00B22BE1"/>
    <w:rsid w:val="00B26C90"/>
    <w:rsid w:val="00B91FD8"/>
    <w:rsid w:val="00B950A9"/>
    <w:rsid w:val="00BA1E1A"/>
    <w:rsid w:val="00BB62D1"/>
    <w:rsid w:val="00BE505B"/>
    <w:rsid w:val="00BF65E8"/>
    <w:rsid w:val="00C02246"/>
    <w:rsid w:val="00C22B5F"/>
    <w:rsid w:val="00C52C0D"/>
    <w:rsid w:val="00C76B7C"/>
    <w:rsid w:val="00C924EA"/>
    <w:rsid w:val="00C96D25"/>
    <w:rsid w:val="00CA0118"/>
    <w:rsid w:val="00CA021A"/>
    <w:rsid w:val="00CA0F24"/>
    <w:rsid w:val="00CB4E5E"/>
    <w:rsid w:val="00CE7B25"/>
    <w:rsid w:val="00D11783"/>
    <w:rsid w:val="00D42D26"/>
    <w:rsid w:val="00D81251"/>
    <w:rsid w:val="00D94B7B"/>
    <w:rsid w:val="00D962F1"/>
    <w:rsid w:val="00D9709C"/>
    <w:rsid w:val="00DA5D99"/>
    <w:rsid w:val="00DB360E"/>
    <w:rsid w:val="00E3298F"/>
    <w:rsid w:val="00E42829"/>
    <w:rsid w:val="00E45943"/>
    <w:rsid w:val="00E76F38"/>
    <w:rsid w:val="00E84AD5"/>
    <w:rsid w:val="00E858FA"/>
    <w:rsid w:val="00E94087"/>
    <w:rsid w:val="00EA2600"/>
    <w:rsid w:val="00EB1310"/>
    <w:rsid w:val="00EB51B8"/>
    <w:rsid w:val="00EC5A3D"/>
    <w:rsid w:val="00EF338F"/>
    <w:rsid w:val="00F0331E"/>
    <w:rsid w:val="00F04491"/>
    <w:rsid w:val="00F04593"/>
    <w:rsid w:val="00F0772D"/>
    <w:rsid w:val="00F143CB"/>
    <w:rsid w:val="00F22043"/>
    <w:rsid w:val="00F2358D"/>
    <w:rsid w:val="00F84C30"/>
    <w:rsid w:val="00FA4B17"/>
    <w:rsid w:val="00FC560E"/>
    <w:rsid w:val="00FC5B05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D934D5"/>
  <w15:docId w15:val="{59E63FAB-3248-4E58-A113-8643C790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297"/>
    <w:rPr>
      <w:sz w:val="24"/>
    </w:rPr>
  </w:style>
  <w:style w:type="paragraph" w:styleId="Heading1">
    <w:name w:val="heading 1"/>
    <w:basedOn w:val="Normal"/>
    <w:next w:val="Normal"/>
    <w:qFormat/>
    <w:rsid w:val="00392297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392297"/>
    <w:pPr>
      <w:tabs>
        <w:tab w:val="left" w:pos="432"/>
      </w:tabs>
      <w:spacing w:before="120"/>
      <w:ind w:left="432"/>
      <w:outlineLvl w:val="1"/>
    </w:pPr>
  </w:style>
  <w:style w:type="paragraph" w:styleId="Heading3">
    <w:name w:val="heading 3"/>
    <w:basedOn w:val="Normal"/>
    <w:next w:val="Normal"/>
    <w:qFormat/>
    <w:rsid w:val="00392297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39229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392297"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39229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2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92297"/>
    <w:pPr>
      <w:framePr w:hSpace="187" w:wrap="around" w:vAnchor="text" w:hAnchor="text" w:y="1"/>
      <w:jc w:val="center"/>
    </w:pPr>
    <w:rPr>
      <w:caps/>
      <w:sz w:val="40"/>
    </w:rPr>
  </w:style>
  <w:style w:type="paragraph" w:customStyle="1" w:styleId="Heading">
    <w:name w:val="Heading"/>
    <w:basedOn w:val="Normal"/>
    <w:rsid w:val="00392297"/>
    <w:pPr>
      <w:tabs>
        <w:tab w:val="left" w:pos="432"/>
        <w:tab w:val="left" w:pos="720"/>
      </w:tabs>
    </w:pPr>
    <w:rPr>
      <w:sz w:val="28"/>
    </w:rPr>
  </w:style>
  <w:style w:type="paragraph" w:customStyle="1" w:styleId="subheading">
    <w:name w:val="subheading"/>
    <w:basedOn w:val="Heading2"/>
    <w:rsid w:val="00392297"/>
    <w:pPr>
      <w:outlineLvl w:val="9"/>
    </w:pPr>
  </w:style>
  <w:style w:type="paragraph" w:styleId="BodyText">
    <w:name w:val="Body Text"/>
    <w:basedOn w:val="Normal"/>
    <w:rsid w:val="00392297"/>
    <w:pPr>
      <w:spacing w:after="160"/>
    </w:pPr>
    <w:rPr>
      <w:sz w:val="20"/>
    </w:rPr>
  </w:style>
  <w:style w:type="paragraph" w:customStyle="1" w:styleId="MessageHeaderLast">
    <w:name w:val="Message Header Last"/>
    <w:basedOn w:val="MessageHeader"/>
    <w:next w:val="BodyText"/>
    <w:rsid w:val="00392297"/>
    <w:pPr>
      <w:spacing w:after="360"/>
    </w:pPr>
  </w:style>
  <w:style w:type="paragraph" w:styleId="MessageHeader">
    <w:name w:val="Message Header"/>
    <w:basedOn w:val="BodyText"/>
    <w:rsid w:val="00392297"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</w:rPr>
  </w:style>
  <w:style w:type="paragraph" w:customStyle="1" w:styleId="DocumentLabel">
    <w:name w:val="Document Label"/>
    <w:basedOn w:val="Normal"/>
    <w:rsid w:val="00392297"/>
    <w:pPr>
      <w:keepNext/>
      <w:keepLines/>
      <w:spacing w:before="240" w:after="360"/>
    </w:pPr>
    <w:rPr>
      <w:b/>
      <w:kern w:val="28"/>
      <w:sz w:val="36"/>
    </w:rPr>
  </w:style>
  <w:style w:type="character" w:customStyle="1" w:styleId="MessageHeaderLabel">
    <w:name w:val="Message Header Label"/>
    <w:rsid w:val="00392297"/>
    <w:rPr>
      <w:rFonts w:ascii="Arial" w:hAnsi="Arial"/>
      <w:b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392297"/>
    <w:pPr>
      <w:spacing w:before="120"/>
    </w:pPr>
  </w:style>
  <w:style w:type="paragraph" w:styleId="Footer">
    <w:name w:val="footer"/>
    <w:basedOn w:val="Normal"/>
    <w:rsid w:val="003922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F5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5B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of 1/30/95</vt:lpstr>
    </vt:vector>
  </TitlesOfParts>
  <Company>U of W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of 1/30/95</dc:title>
  <dc:creator>Kellie Engle</dc:creator>
  <cp:lastModifiedBy>Yaeger, Teri D</cp:lastModifiedBy>
  <cp:revision>5</cp:revision>
  <cp:lastPrinted>2021-12-23T16:57:00Z</cp:lastPrinted>
  <dcterms:created xsi:type="dcterms:W3CDTF">2023-02-20T18:57:00Z</dcterms:created>
  <dcterms:modified xsi:type="dcterms:W3CDTF">2023-02-20T22:49:00Z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905b5-8388-4a05-b89a-55e43f7b4d00_Enabled">
    <vt:lpwstr>true</vt:lpwstr>
  </property>
  <property fmtid="{D5CDD505-2E9C-101B-9397-08002B2CF9AE}" pid="3" name="MSIP_Label_11a905b5-8388-4a05-b89a-55e43f7b4d00_SetDate">
    <vt:lpwstr>2020-12-18T22:54:30Z</vt:lpwstr>
  </property>
  <property fmtid="{D5CDD505-2E9C-101B-9397-08002B2CF9AE}" pid="4" name="MSIP_Label_11a905b5-8388-4a05-b89a-55e43f7b4d00_Method">
    <vt:lpwstr>Standard</vt:lpwstr>
  </property>
  <property fmtid="{D5CDD505-2E9C-101B-9397-08002B2CF9AE}" pid="5" name="MSIP_Label_11a905b5-8388-4a05-b89a-55e43f7b4d00_Name">
    <vt:lpwstr>General</vt:lpwstr>
  </property>
  <property fmtid="{D5CDD505-2E9C-101B-9397-08002B2CF9AE}" pid="6" name="MSIP_Label_11a905b5-8388-4a05-b89a-55e43f7b4d00_SiteId">
    <vt:lpwstr>2e319086-9a26-46a3-865f-615bed576786</vt:lpwstr>
  </property>
  <property fmtid="{D5CDD505-2E9C-101B-9397-08002B2CF9AE}" pid="7" name="MSIP_Label_11a905b5-8388-4a05-b89a-55e43f7b4d00_ActionId">
    <vt:lpwstr>75da7d5b-78bf-4648-9e81-3c35ce52752c</vt:lpwstr>
  </property>
  <property fmtid="{D5CDD505-2E9C-101B-9397-08002B2CF9AE}" pid="8" name="MSIP_Label_11a905b5-8388-4a05-b89a-55e43f7b4d00_ContentBits">
    <vt:lpwstr>0</vt:lpwstr>
  </property>
</Properties>
</file>