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4F45"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OB elective at Providence Sacred Heart for family medicine senior residents:</w:t>
      </w:r>
      <w:r>
        <w:rPr>
          <w:rStyle w:val="eop"/>
          <w:rFonts w:ascii="Calibri" w:hAnsi="Calibri" w:cs="Calibri"/>
          <w:sz w:val="22"/>
          <w:szCs w:val="22"/>
        </w:rPr>
        <w:t> </w:t>
      </w:r>
    </w:p>
    <w:p w14:paraId="388FD273"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0894B17"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response to many requests for electives, we have developed an application process for OB rotations for senior family medicine residents.  We encourage applications by March 31st of the year preceding the academic year </w:t>
      </w:r>
      <w:proofErr w:type="gramStart"/>
      <w:r>
        <w:rPr>
          <w:rStyle w:val="normaltextrun"/>
          <w:rFonts w:ascii="Calibri" w:hAnsi="Calibri" w:cs="Calibri"/>
          <w:sz w:val="22"/>
          <w:szCs w:val="22"/>
        </w:rPr>
        <w:t>requested, but</w:t>
      </w:r>
      <w:proofErr w:type="gramEnd"/>
      <w:r>
        <w:rPr>
          <w:rStyle w:val="normaltextrun"/>
          <w:rFonts w:ascii="Calibri" w:hAnsi="Calibri" w:cs="Calibri"/>
          <w:sz w:val="22"/>
          <w:szCs w:val="22"/>
        </w:rPr>
        <w:t xml:space="preserve"> will accept applications at any time.  We will match rotation requests with openings in our own block schedule and will keep applications on file for the academic year in case we have a </w:t>
      </w:r>
      <w:proofErr w:type="gramStart"/>
      <w:r>
        <w:rPr>
          <w:rStyle w:val="normaltextrun"/>
          <w:rFonts w:ascii="Calibri" w:hAnsi="Calibri" w:cs="Calibri"/>
          <w:sz w:val="22"/>
          <w:szCs w:val="22"/>
        </w:rPr>
        <w:t>last minute</w:t>
      </w:r>
      <w:proofErr w:type="gramEnd"/>
      <w:r>
        <w:rPr>
          <w:rStyle w:val="normaltextrun"/>
          <w:rFonts w:ascii="Calibri" w:hAnsi="Calibri" w:cs="Calibri"/>
          <w:sz w:val="22"/>
          <w:szCs w:val="22"/>
        </w:rPr>
        <w:t xml:space="preserve"> opening in our schedule.    </w:t>
      </w:r>
      <w:r>
        <w:rPr>
          <w:rStyle w:val="eop"/>
          <w:rFonts w:ascii="Calibri" w:hAnsi="Calibri" w:cs="Calibri"/>
          <w:sz w:val="22"/>
          <w:szCs w:val="22"/>
        </w:rPr>
        <w:t> </w:t>
      </w:r>
    </w:p>
    <w:p w14:paraId="2E126582"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2CCEFE4"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Description:  </w:t>
      </w:r>
      <w:r>
        <w:rPr>
          <w:rStyle w:val="eop"/>
          <w:rFonts w:ascii="Calibri" w:hAnsi="Calibri" w:cs="Calibri"/>
          <w:sz w:val="22"/>
          <w:szCs w:val="22"/>
        </w:rPr>
        <w:t> </w:t>
      </w:r>
    </w:p>
    <w:p w14:paraId="5B1BBDA1"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246A9BC"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Structure/hours</w:t>
      </w:r>
      <w:r>
        <w:rPr>
          <w:rStyle w:val="normaltextrun"/>
          <w:rFonts w:ascii="Calibri" w:hAnsi="Calibri" w:cs="Calibri"/>
          <w:sz w:val="22"/>
          <w:szCs w:val="22"/>
        </w:rPr>
        <w:t xml:space="preserve">: It is a 4 week </w:t>
      </w:r>
      <w:proofErr w:type="gramStart"/>
      <w:r>
        <w:rPr>
          <w:rStyle w:val="normaltextrun"/>
          <w:rFonts w:ascii="Calibri" w:hAnsi="Calibri" w:cs="Calibri"/>
          <w:sz w:val="22"/>
          <w:szCs w:val="22"/>
        </w:rPr>
        <w:t>elective, and</w:t>
      </w:r>
      <w:proofErr w:type="gramEnd"/>
      <w:r>
        <w:rPr>
          <w:rStyle w:val="normaltextrun"/>
          <w:rFonts w:ascii="Calibri" w:hAnsi="Calibri" w:cs="Calibri"/>
          <w:sz w:val="22"/>
          <w:szCs w:val="22"/>
        </w:rPr>
        <w:t xml:space="preserve"> would involve time away from your program for the whole 4 weeks.  We would schedule into a senior resident role, which involves 2 weeks of day shifts and 2 weeks of night shifts.  The shifts are 12-14 hours in length.  Residents generally have 7-9 days off during the rotation, and average work hours are 65-75/week.  </w:t>
      </w:r>
      <w:r>
        <w:rPr>
          <w:rStyle w:val="eop"/>
          <w:rFonts w:ascii="Calibri" w:hAnsi="Calibri" w:cs="Calibri"/>
          <w:sz w:val="22"/>
          <w:szCs w:val="22"/>
        </w:rPr>
        <w:t> </w:t>
      </w:r>
    </w:p>
    <w:p w14:paraId="7BEA642A"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Responsibilities and supervision</w:t>
      </w:r>
      <w:r>
        <w:rPr>
          <w:rStyle w:val="normaltextrun"/>
          <w:rFonts w:ascii="Calibri" w:hAnsi="Calibri" w:cs="Calibri"/>
          <w:sz w:val="22"/>
          <w:szCs w:val="22"/>
        </w:rPr>
        <w:t>: During the rotation you work with the patients (and under the supervision) of community OB’s, OB hospitalists, and family physicians.  We have OB fellows scheduled for most but not all shifts. When there is not a fellow, the senior resident is the senior member of the resident team.  You are involved with teaching and supervision of interns and med students. </w:t>
      </w:r>
      <w:r>
        <w:rPr>
          <w:rStyle w:val="eop"/>
          <w:rFonts w:ascii="Calibri" w:hAnsi="Calibri" w:cs="Calibri"/>
          <w:sz w:val="22"/>
          <w:szCs w:val="22"/>
        </w:rPr>
        <w:t> </w:t>
      </w:r>
    </w:p>
    <w:p w14:paraId="6A119B69"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Pre-requisites</w:t>
      </w:r>
      <w:r>
        <w:rPr>
          <w:rStyle w:val="normaltextrun"/>
          <w:rFonts w:ascii="Calibri" w:hAnsi="Calibri" w:cs="Calibri"/>
          <w:sz w:val="22"/>
          <w:szCs w:val="22"/>
        </w:rPr>
        <w:t>: Since this is a senior resident role, we require that you have the following OB experience prior to your rotation:  Perform 15 vaginal deliveries; Assist at 5 Cesareans; Perform 5 AROM, FSE placement, and IUPC placement; 10 bedside u/s for fetal position; Some experience with vaginal/perineal repairs.  We also require a letter of recommendation from your program director.</w:t>
      </w:r>
      <w:r>
        <w:rPr>
          <w:rStyle w:val="eop"/>
          <w:rFonts w:ascii="Calibri" w:hAnsi="Calibri" w:cs="Calibri"/>
          <w:sz w:val="22"/>
          <w:szCs w:val="22"/>
        </w:rPr>
        <w:t> </w:t>
      </w:r>
    </w:p>
    <w:p w14:paraId="40840A99"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497684D"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Application:</w:t>
      </w:r>
      <w:r>
        <w:rPr>
          <w:rStyle w:val="eop"/>
          <w:rFonts w:ascii="Calibri" w:hAnsi="Calibri" w:cs="Calibri"/>
          <w:sz w:val="22"/>
          <w:szCs w:val="22"/>
        </w:rPr>
        <w:t> </w:t>
      </w:r>
    </w:p>
    <w:p w14:paraId="5F8907D8"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Please provide a letter of interest, dates of availability, a description of your OB experience/rotations so </w:t>
      </w:r>
      <w:proofErr w:type="gramStart"/>
      <w:r>
        <w:rPr>
          <w:rStyle w:val="normaltextrun"/>
          <w:rFonts w:ascii="Calibri" w:hAnsi="Calibri" w:cs="Calibri"/>
          <w:sz w:val="22"/>
          <w:szCs w:val="22"/>
        </w:rPr>
        <w:t>far, and</w:t>
      </w:r>
      <w:proofErr w:type="gramEnd"/>
      <w:r>
        <w:rPr>
          <w:rStyle w:val="normaltextrun"/>
          <w:rFonts w:ascii="Calibri" w:hAnsi="Calibri" w:cs="Calibri"/>
          <w:sz w:val="22"/>
          <w:szCs w:val="22"/>
        </w:rPr>
        <w:t xml:space="preserve"> include the number of OB related procedures described under pre-requisites above.  You can include a letter of support from your program director, or that can come separately from your application.  </w:t>
      </w:r>
      <w:r>
        <w:rPr>
          <w:rStyle w:val="eop"/>
          <w:rFonts w:ascii="Calibri" w:hAnsi="Calibri" w:cs="Calibri"/>
          <w:sz w:val="22"/>
          <w:szCs w:val="22"/>
        </w:rPr>
        <w:t> </w:t>
      </w:r>
    </w:p>
    <w:p w14:paraId="26FEDA50"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09F7AC"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are accepted for a </w:t>
      </w:r>
      <w:proofErr w:type="gramStart"/>
      <w:r>
        <w:rPr>
          <w:rStyle w:val="normaltextrun"/>
          <w:rFonts w:ascii="Calibri" w:hAnsi="Calibri" w:cs="Calibri"/>
          <w:sz w:val="22"/>
          <w:szCs w:val="22"/>
        </w:rPr>
        <w:t>rotation</w:t>
      </w:r>
      <w:proofErr w:type="gramEnd"/>
      <w:r>
        <w:rPr>
          <w:rStyle w:val="normaltextrun"/>
          <w:rFonts w:ascii="Calibri" w:hAnsi="Calibri" w:cs="Calibri"/>
          <w:sz w:val="22"/>
          <w:szCs w:val="22"/>
        </w:rPr>
        <w:t xml:space="preserve"> we will need at least 2 months lead time to complete agreements and arrangements between the residencies.  We do not have housing available, but we will try to help you locate resources in the community. </w:t>
      </w:r>
      <w:r>
        <w:rPr>
          <w:rStyle w:val="eop"/>
          <w:rFonts w:ascii="Calibri" w:hAnsi="Calibri" w:cs="Calibri"/>
          <w:sz w:val="22"/>
          <w:szCs w:val="22"/>
        </w:rPr>
        <w:t> </w:t>
      </w:r>
    </w:p>
    <w:p w14:paraId="0B6F3557"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45DF264" w14:textId="5C2A4CF1"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send applications to</w:t>
      </w:r>
      <w:r w:rsidR="000512E6">
        <w:t xml:space="preserve"> </w:t>
      </w:r>
      <w:hyperlink r:id="rId4" w:history="1">
        <w:r w:rsidR="000512E6" w:rsidRPr="005709B7">
          <w:rPr>
            <w:rStyle w:val="Hyperlink"/>
          </w:rPr>
          <w:t>stephenie.matosich@providence.org</w:t>
        </w:r>
      </w:hyperlink>
      <w:r w:rsidR="000512E6">
        <w:t xml:space="preserve"> </w:t>
      </w:r>
      <w:r>
        <w:rPr>
          <w:rStyle w:val="normaltextrun"/>
          <w:rFonts w:ascii="Calibri" w:hAnsi="Calibri" w:cs="Calibri"/>
          <w:color w:val="0563C1"/>
          <w:sz w:val="22"/>
          <w:szCs w:val="22"/>
          <w:u w:val="single"/>
        </w:rPr>
        <w:t> </w:t>
      </w:r>
      <w:r>
        <w:rPr>
          <w:rStyle w:val="normaltextrun"/>
          <w:rFonts w:ascii="Calibri" w:hAnsi="Calibri" w:cs="Calibri"/>
          <w:sz w:val="22"/>
          <w:szCs w:val="22"/>
        </w:rPr>
        <w:t>and cc to</w:t>
      </w:r>
      <w:r>
        <w:rPr>
          <w:rStyle w:val="normaltextrun"/>
          <w:rFonts w:ascii="Calibri" w:hAnsi="Calibri" w:cs="Calibri"/>
          <w:color w:val="0563C1"/>
          <w:sz w:val="22"/>
          <w:szCs w:val="22"/>
          <w:u w:val="single"/>
        </w:rPr>
        <w:t> </w:t>
      </w:r>
      <w:hyperlink r:id="rId5" w:tgtFrame="_blank" w:history="1">
        <w:r>
          <w:rPr>
            <w:rStyle w:val="normaltextrun"/>
            <w:rFonts w:ascii="Calibri" w:hAnsi="Calibri" w:cs="Calibri"/>
            <w:color w:val="0000FF"/>
            <w:sz w:val="22"/>
            <w:szCs w:val="22"/>
            <w:u w:val="single"/>
          </w:rPr>
          <w:t>diane.borgwardt@providence.org</w:t>
        </w:r>
      </w:hyperlink>
      <w:r>
        <w:rPr>
          <w:rStyle w:val="normaltextrun"/>
          <w:rFonts w:ascii="Calibri" w:hAnsi="Calibri" w:cs="Calibri"/>
          <w:color w:val="0563C1"/>
          <w:sz w:val="22"/>
          <w:szCs w:val="22"/>
          <w:u w:val="single"/>
        </w:rPr>
        <w:t>. </w:t>
      </w:r>
      <w:r>
        <w:rPr>
          <w:rStyle w:val="normaltextrun"/>
          <w:rFonts w:ascii="Calibri" w:hAnsi="Calibri" w:cs="Calibri"/>
          <w:color w:val="0563C1"/>
          <w:sz w:val="22"/>
          <w:szCs w:val="22"/>
        </w:rPr>
        <w:t> </w:t>
      </w:r>
      <w:r>
        <w:rPr>
          <w:rStyle w:val="normaltextrun"/>
          <w:rFonts w:ascii="Calibri" w:hAnsi="Calibri" w:cs="Calibri"/>
          <w:sz w:val="22"/>
          <w:szCs w:val="22"/>
        </w:rPr>
        <w:t>We look forward to hearing from you!</w:t>
      </w:r>
      <w:r>
        <w:rPr>
          <w:rStyle w:val="eop"/>
          <w:rFonts w:ascii="Calibri" w:hAnsi="Calibri" w:cs="Calibri"/>
          <w:sz w:val="22"/>
          <w:szCs w:val="22"/>
        </w:rPr>
        <w:t> </w:t>
      </w:r>
    </w:p>
    <w:p w14:paraId="6328D179" w14:textId="77777777" w:rsidR="009F60D4" w:rsidRDefault="009F60D4" w:rsidP="009F60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FF9056C" w14:textId="77777777" w:rsidR="00411B26" w:rsidRDefault="00411B26"/>
    <w:sectPr w:rsidR="00411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D4"/>
    <w:rsid w:val="000512E6"/>
    <w:rsid w:val="00411B26"/>
    <w:rsid w:val="009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DE87"/>
  <w15:chartTrackingRefBased/>
  <w15:docId w15:val="{A90DD40E-489C-4215-B4A6-83CC9D42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60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F60D4"/>
  </w:style>
  <w:style w:type="character" w:customStyle="1" w:styleId="eop">
    <w:name w:val="eop"/>
    <w:basedOn w:val="DefaultParagraphFont"/>
    <w:rsid w:val="009F60D4"/>
  </w:style>
  <w:style w:type="character" w:styleId="Hyperlink">
    <w:name w:val="Hyperlink"/>
    <w:basedOn w:val="DefaultParagraphFont"/>
    <w:uiPriority w:val="99"/>
    <w:unhideWhenUsed/>
    <w:rsid w:val="000512E6"/>
    <w:rPr>
      <w:color w:val="0563C1" w:themeColor="hyperlink"/>
      <w:u w:val="single"/>
    </w:rPr>
  </w:style>
  <w:style w:type="character" w:styleId="UnresolvedMention">
    <w:name w:val="Unresolved Mention"/>
    <w:basedOn w:val="DefaultParagraphFont"/>
    <w:uiPriority w:val="99"/>
    <w:semiHidden/>
    <w:unhideWhenUsed/>
    <w:rsid w:val="00051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5678">
      <w:bodyDiv w:val="1"/>
      <w:marLeft w:val="0"/>
      <w:marRight w:val="0"/>
      <w:marTop w:val="0"/>
      <w:marBottom w:val="0"/>
      <w:divBdr>
        <w:top w:val="none" w:sz="0" w:space="0" w:color="auto"/>
        <w:left w:val="none" w:sz="0" w:space="0" w:color="auto"/>
        <w:bottom w:val="none" w:sz="0" w:space="0" w:color="auto"/>
        <w:right w:val="none" w:sz="0" w:space="0" w:color="auto"/>
      </w:divBdr>
      <w:divsChild>
        <w:div w:id="510340021">
          <w:marLeft w:val="0"/>
          <w:marRight w:val="0"/>
          <w:marTop w:val="0"/>
          <w:marBottom w:val="0"/>
          <w:divBdr>
            <w:top w:val="none" w:sz="0" w:space="0" w:color="auto"/>
            <w:left w:val="none" w:sz="0" w:space="0" w:color="auto"/>
            <w:bottom w:val="none" w:sz="0" w:space="0" w:color="auto"/>
            <w:right w:val="none" w:sz="0" w:space="0" w:color="auto"/>
          </w:divBdr>
        </w:div>
        <w:div w:id="1157768567">
          <w:marLeft w:val="0"/>
          <w:marRight w:val="0"/>
          <w:marTop w:val="0"/>
          <w:marBottom w:val="0"/>
          <w:divBdr>
            <w:top w:val="none" w:sz="0" w:space="0" w:color="auto"/>
            <w:left w:val="none" w:sz="0" w:space="0" w:color="auto"/>
            <w:bottom w:val="none" w:sz="0" w:space="0" w:color="auto"/>
            <w:right w:val="none" w:sz="0" w:space="0" w:color="auto"/>
          </w:divBdr>
        </w:div>
        <w:div w:id="1745567642">
          <w:marLeft w:val="0"/>
          <w:marRight w:val="0"/>
          <w:marTop w:val="0"/>
          <w:marBottom w:val="0"/>
          <w:divBdr>
            <w:top w:val="none" w:sz="0" w:space="0" w:color="auto"/>
            <w:left w:val="none" w:sz="0" w:space="0" w:color="auto"/>
            <w:bottom w:val="none" w:sz="0" w:space="0" w:color="auto"/>
            <w:right w:val="none" w:sz="0" w:space="0" w:color="auto"/>
          </w:divBdr>
        </w:div>
        <w:div w:id="35201203">
          <w:marLeft w:val="0"/>
          <w:marRight w:val="0"/>
          <w:marTop w:val="0"/>
          <w:marBottom w:val="0"/>
          <w:divBdr>
            <w:top w:val="none" w:sz="0" w:space="0" w:color="auto"/>
            <w:left w:val="none" w:sz="0" w:space="0" w:color="auto"/>
            <w:bottom w:val="none" w:sz="0" w:space="0" w:color="auto"/>
            <w:right w:val="none" w:sz="0" w:space="0" w:color="auto"/>
          </w:divBdr>
        </w:div>
        <w:div w:id="58213184">
          <w:marLeft w:val="0"/>
          <w:marRight w:val="0"/>
          <w:marTop w:val="0"/>
          <w:marBottom w:val="0"/>
          <w:divBdr>
            <w:top w:val="none" w:sz="0" w:space="0" w:color="auto"/>
            <w:left w:val="none" w:sz="0" w:space="0" w:color="auto"/>
            <w:bottom w:val="none" w:sz="0" w:space="0" w:color="auto"/>
            <w:right w:val="none" w:sz="0" w:space="0" w:color="auto"/>
          </w:divBdr>
        </w:div>
        <w:div w:id="258367503">
          <w:marLeft w:val="0"/>
          <w:marRight w:val="0"/>
          <w:marTop w:val="0"/>
          <w:marBottom w:val="0"/>
          <w:divBdr>
            <w:top w:val="none" w:sz="0" w:space="0" w:color="auto"/>
            <w:left w:val="none" w:sz="0" w:space="0" w:color="auto"/>
            <w:bottom w:val="none" w:sz="0" w:space="0" w:color="auto"/>
            <w:right w:val="none" w:sz="0" w:space="0" w:color="auto"/>
          </w:divBdr>
        </w:div>
        <w:div w:id="1259022049">
          <w:marLeft w:val="0"/>
          <w:marRight w:val="0"/>
          <w:marTop w:val="0"/>
          <w:marBottom w:val="0"/>
          <w:divBdr>
            <w:top w:val="none" w:sz="0" w:space="0" w:color="auto"/>
            <w:left w:val="none" w:sz="0" w:space="0" w:color="auto"/>
            <w:bottom w:val="none" w:sz="0" w:space="0" w:color="auto"/>
            <w:right w:val="none" w:sz="0" w:space="0" w:color="auto"/>
          </w:divBdr>
        </w:div>
        <w:div w:id="244875121">
          <w:marLeft w:val="0"/>
          <w:marRight w:val="0"/>
          <w:marTop w:val="0"/>
          <w:marBottom w:val="0"/>
          <w:divBdr>
            <w:top w:val="none" w:sz="0" w:space="0" w:color="auto"/>
            <w:left w:val="none" w:sz="0" w:space="0" w:color="auto"/>
            <w:bottom w:val="none" w:sz="0" w:space="0" w:color="auto"/>
            <w:right w:val="none" w:sz="0" w:space="0" w:color="auto"/>
          </w:divBdr>
        </w:div>
        <w:div w:id="1384914501">
          <w:marLeft w:val="0"/>
          <w:marRight w:val="0"/>
          <w:marTop w:val="0"/>
          <w:marBottom w:val="0"/>
          <w:divBdr>
            <w:top w:val="none" w:sz="0" w:space="0" w:color="auto"/>
            <w:left w:val="none" w:sz="0" w:space="0" w:color="auto"/>
            <w:bottom w:val="none" w:sz="0" w:space="0" w:color="auto"/>
            <w:right w:val="none" w:sz="0" w:space="0" w:color="auto"/>
          </w:divBdr>
        </w:div>
        <w:div w:id="1585450424">
          <w:marLeft w:val="0"/>
          <w:marRight w:val="0"/>
          <w:marTop w:val="0"/>
          <w:marBottom w:val="0"/>
          <w:divBdr>
            <w:top w:val="none" w:sz="0" w:space="0" w:color="auto"/>
            <w:left w:val="none" w:sz="0" w:space="0" w:color="auto"/>
            <w:bottom w:val="none" w:sz="0" w:space="0" w:color="auto"/>
            <w:right w:val="none" w:sz="0" w:space="0" w:color="auto"/>
          </w:divBdr>
        </w:div>
        <w:div w:id="1632438397">
          <w:marLeft w:val="0"/>
          <w:marRight w:val="0"/>
          <w:marTop w:val="0"/>
          <w:marBottom w:val="0"/>
          <w:divBdr>
            <w:top w:val="none" w:sz="0" w:space="0" w:color="auto"/>
            <w:left w:val="none" w:sz="0" w:space="0" w:color="auto"/>
            <w:bottom w:val="none" w:sz="0" w:space="0" w:color="auto"/>
            <w:right w:val="none" w:sz="0" w:space="0" w:color="auto"/>
          </w:divBdr>
        </w:div>
        <w:div w:id="489716539">
          <w:marLeft w:val="0"/>
          <w:marRight w:val="0"/>
          <w:marTop w:val="0"/>
          <w:marBottom w:val="0"/>
          <w:divBdr>
            <w:top w:val="none" w:sz="0" w:space="0" w:color="auto"/>
            <w:left w:val="none" w:sz="0" w:space="0" w:color="auto"/>
            <w:bottom w:val="none" w:sz="0" w:space="0" w:color="auto"/>
            <w:right w:val="none" w:sz="0" w:space="0" w:color="auto"/>
          </w:divBdr>
        </w:div>
        <w:div w:id="766314283">
          <w:marLeft w:val="0"/>
          <w:marRight w:val="0"/>
          <w:marTop w:val="0"/>
          <w:marBottom w:val="0"/>
          <w:divBdr>
            <w:top w:val="none" w:sz="0" w:space="0" w:color="auto"/>
            <w:left w:val="none" w:sz="0" w:space="0" w:color="auto"/>
            <w:bottom w:val="none" w:sz="0" w:space="0" w:color="auto"/>
            <w:right w:val="none" w:sz="0" w:space="0" w:color="auto"/>
          </w:divBdr>
        </w:div>
        <w:div w:id="2020307780">
          <w:marLeft w:val="0"/>
          <w:marRight w:val="0"/>
          <w:marTop w:val="0"/>
          <w:marBottom w:val="0"/>
          <w:divBdr>
            <w:top w:val="none" w:sz="0" w:space="0" w:color="auto"/>
            <w:left w:val="none" w:sz="0" w:space="0" w:color="auto"/>
            <w:bottom w:val="none" w:sz="0" w:space="0" w:color="auto"/>
            <w:right w:val="none" w:sz="0" w:space="0" w:color="auto"/>
          </w:divBdr>
        </w:div>
        <w:div w:id="595480320">
          <w:marLeft w:val="0"/>
          <w:marRight w:val="0"/>
          <w:marTop w:val="0"/>
          <w:marBottom w:val="0"/>
          <w:divBdr>
            <w:top w:val="none" w:sz="0" w:space="0" w:color="auto"/>
            <w:left w:val="none" w:sz="0" w:space="0" w:color="auto"/>
            <w:bottom w:val="none" w:sz="0" w:space="0" w:color="auto"/>
            <w:right w:val="none" w:sz="0" w:space="0" w:color="auto"/>
          </w:divBdr>
        </w:div>
        <w:div w:id="1148937672">
          <w:marLeft w:val="0"/>
          <w:marRight w:val="0"/>
          <w:marTop w:val="0"/>
          <w:marBottom w:val="0"/>
          <w:divBdr>
            <w:top w:val="none" w:sz="0" w:space="0" w:color="auto"/>
            <w:left w:val="none" w:sz="0" w:space="0" w:color="auto"/>
            <w:bottom w:val="none" w:sz="0" w:space="0" w:color="auto"/>
            <w:right w:val="none" w:sz="0" w:space="0" w:color="auto"/>
          </w:divBdr>
        </w:div>
        <w:div w:id="107197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ane.borgwardt@providence.org" TargetMode="External"/><Relationship Id="rId4" Type="http://schemas.openxmlformats.org/officeDocument/2006/relationships/hyperlink" Target="mailto:stephenie.matosich@provid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2190</Characters>
  <Application>Microsoft Office Word</Application>
  <DocSecurity>4</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 Karen M</dc:creator>
  <cp:keywords/>
  <dc:description/>
  <cp:lastModifiedBy>Borgwardt, Diane K</cp:lastModifiedBy>
  <cp:revision>2</cp:revision>
  <dcterms:created xsi:type="dcterms:W3CDTF">2024-05-28T18:02:00Z</dcterms:created>
  <dcterms:modified xsi:type="dcterms:W3CDTF">2024-05-28T18:02:00Z</dcterms:modified>
</cp:coreProperties>
</file>